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C7B61" w14:textId="5BF5385A" w:rsidR="009D5387" w:rsidRPr="00DB2D47" w:rsidRDefault="009D5387" w:rsidP="00DB2D47">
      <w:pPr>
        <w:spacing w:after="0" w:line="240" w:lineRule="auto"/>
        <w:jc w:val="center"/>
        <w:rPr>
          <w:rFonts w:cs="Kalimati"/>
          <w:b/>
          <w:bCs/>
        </w:rPr>
      </w:pPr>
      <w:r w:rsidRPr="00DB2D47">
        <w:rPr>
          <w:rFonts w:cs="Kalimati"/>
          <w:b/>
          <w:bCs/>
          <w:cs/>
          <w:lang w:bidi="hi-IN"/>
        </w:rPr>
        <w:t>वन डढेलो नियन्त्रण तथा रोकथामका लागि डिभिजन वन कार्यालय</w:t>
      </w:r>
      <w:r w:rsidRPr="00DB2D47">
        <w:rPr>
          <w:rFonts w:cs="Kalimati" w:hint="cs"/>
          <w:b/>
          <w:bCs/>
          <w:cs/>
          <w:lang w:bidi="ne-NP"/>
        </w:rPr>
        <w:t xml:space="preserve"> गुल्मी</w:t>
      </w:r>
      <w:r w:rsidRPr="00DB2D47">
        <w:rPr>
          <w:rFonts w:cs="Kalimati"/>
          <w:b/>
          <w:bCs/>
          <w:cs/>
          <w:lang w:bidi="hi-IN"/>
        </w:rPr>
        <w:t>को अनुरोध</w:t>
      </w:r>
    </w:p>
    <w:p w14:paraId="69D60F01" w14:textId="77777777" w:rsidR="009D5387" w:rsidRPr="009D5387" w:rsidRDefault="009D5387" w:rsidP="009D5387">
      <w:pPr>
        <w:spacing w:after="0" w:line="240" w:lineRule="auto"/>
        <w:jc w:val="both"/>
        <w:rPr>
          <w:rFonts w:cs="Kalimati"/>
        </w:rPr>
      </w:pPr>
    </w:p>
    <w:p w14:paraId="540A803D" w14:textId="270CAAFE" w:rsidR="009D5387" w:rsidRPr="009D5387" w:rsidRDefault="009D5387" w:rsidP="009D5387">
      <w:pPr>
        <w:spacing w:after="0" w:line="240" w:lineRule="auto"/>
        <w:jc w:val="both"/>
        <w:rPr>
          <w:rFonts w:cs="Kalimati"/>
        </w:rPr>
      </w:pPr>
      <w:r w:rsidRPr="009D5387">
        <w:rPr>
          <w:rFonts w:cs="Kalimati"/>
          <w:cs/>
          <w:lang w:bidi="hi-IN"/>
        </w:rPr>
        <w:t>गर्मियाम तथा हावाहुरीको सिजन शुरु भए संगै वनजंगलमा डढेलो लाग्ने प्रबल सम्भावना रहन्छ । यसले हाम्रो प्राकृतिक सम्पदा क्षणभरमै नष्ट भई वातावरणीय सन्तुलनमा ठुलो असर पुग्ने</w:t>
      </w:r>
      <w:r w:rsidRPr="009D5387">
        <w:rPr>
          <w:rFonts w:cs="Kalimati"/>
        </w:rPr>
        <w:t xml:space="preserve">, </w:t>
      </w:r>
      <w:r w:rsidRPr="009D5387">
        <w:rPr>
          <w:rFonts w:cs="Kalimati"/>
          <w:cs/>
          <w:lang w:bidi="hi-IN"/>
        </w:rPr>
        <w:t>पानीको मुहान सुक्ने</w:t>
      </w:r>
      <w:r w:rsidRPr="009D5387">
        <w:rPr>
          <w:rFonts w:cs="Kalimati"/>
        </w:rPr>
        <w:t xml:space="preserve">, </w:t>
      </w:r>
      <w:r w:rsidRPr="009D5387">
        <w:rPr>
          <w:rFonts w:cs="Kalimati"/>
          <w:cs/>
          <w:lang w:bidi="hi-IN"/>
        </w:rPr>
        <w:t>भुक्षय हुने</w:t>
      </w:r>
      <w:r w:rsidRPr="009D5387">
        <w:rPr>
          <w:rFonts w:cs="Kalimati"/>
        </w:rPr>
        <w:t xml:space="preserve">, </w:t>
      </w:r>
      <w:r w:rsidRPr="009D5387">
        <w:rPr>
          <w:rFonts w:cs="Kalimati"/>
          <w:cs/>
          <w:lang w:bidi="hi-IN"/>
        </w:rPr>
        <w:t>बायुमण्डलमा कार्वन उत्</w:t>
      </w:r>
      <w:r w:rsidR="00DB2D47">
        <w:rPr>
          <w:rFonts w:cs="Kalimati" w:hint="cs"/>
          <w:cs/>
          <w:lang w:bidi="hi-IN"/>
        </w:rPr>
        <w:t>सर्जन</w:t>
      </w:r>
      <w:r w:rsidRPr="009D5387">
        <w:rPr>
          <w:rFonts w:cs="Kalimati"/>
          <w:cs/>
          <w:lang w:bidi="hi-IN"/>
        </w:rPr>
        <w:t xml:space="preserve"> हुन गई जलबायु परिवर्तनमा असर पुग्ने तथा गाउबस्तीसम्म डढेलो फैलिनुका साथै तपाई हाम्रो लापरबाही तथा असाबधानीका कारण घरगोठमा समेत आगो लाग्न गई जनधनको ठुलो क्षति हुन सक्छ । त्यसैले</w:t>
      </w:r>
      <w:r w:rsidRPr="009D5387">
        <w:rPr>
          <w:rFonts w:cs="Kalimati"/>
        </w:rPr>
        <w:t>,</w:t>
      </w:r>
    </w:p>
    <w:p w14:paraId="31E68D10" w14:textId="08F62674" w:rsidR="009D5387" w:rsidRPr="009D5387" w:rsidRDefault="009D5387" w:rsidP="009D5387">
      <w:pPr>
        <w:pStyle w:val="ListParagraph"/>
        <w:numPr>
          <w:ilvl w:val="0"/>
          <w:numId w:val="2"/>
        </w:numPr>
        <w:spacing w:after="0" w:line="240" w:lineRule="auto"/>
        <w:jc w:val="both"/>
        <w:rPr>
          <w:rFonts w:cs="Kalimati"/>
        </w:rPr>
      </w:pPr>
      <w:r w:rsidRPr="009D5387">
        <w:rPr>
          <w:rFonts w:cs="Kalimati"/>
          <w:cs/>
          <w:lang w:bidi="hi-IN"/>
        </w:rPr>
        <w:t>आ आफ्नो वरिपरिको वन डढेलो लाग्नसक्ने क्षेत्र पहिचान गरी सो क्षेत्रमा बिशेष निगरानी राखौ ।</w:t>
      </w:r>
    </w:p>
    <w:p w14:paraId="74BE5DAD" w14:textId="28260003" w:rsidR="009D5387" w:rsidRPr="009D5387" w:rsidRDefault="009D5387" w:rsidP="009D5387">
      <w:pPr>
        <w:pStyle w:val="ListParagraph"/>
        <w:numPr>
          <w:ilvl w:val="0"/>
          <w:numId w:val="2"/>
        </w:numPr>
        <w:spacing w:after="0" w:line="240" w:lineRule="auto"/>
        <w:jc w:val="both"/>
        <w:rPr>
          <w:rFonts w:cs="Kalimati"/>
        </w:rPr>
      </w:pPr>
      <w:r w:rsidRPr="009D5387">
        <w:rPr>
          <w:rFonts w:cs="Kalimati"/>
          <w:cs/>
          <w:lang w:bidi="hi-IN"/>
        </w:rPr>
        <w:t>वन क्षेत्रमा पिकनिक</w:t>
      </w:r>
      <w:r w:rsidRPr="009D5387">
        <w:rPr>
          <w:rFonts w:cs="Kalimati"/>
        </w:rPr>
        <w:t xml:space="preserve">, </w:t>
      </w:r>
      <w:r w:rsidRPr="009D5387">
        <w:rPr>
          <w:rFonts w:cs="Kalimati"/>
          <w:cs/>
          <w:lang w:bidi="hi-IN"/>
        </w:rPr>
        <w:t>वनभोज जादा आगो बालेपछि निभाएर मात्र छोडौ । वन जंगल भएर जाने बाटो वा छेउछाउबाट हिड्दा वा यात्रा गर्दा चुरोट बिडिका ठुटाहरु नफालौ ।</w:t>
      </w:r>
    </w:p>
    <w:p w14:paraId="461C9EE6" w14:textId="5BB28095" w:rsidR="009D5387" w:rsidRPr="009D5387" w:rsidRDefault="009D5387" w:rsidP="009D5387">
      <w:pPr>
        <w:pStyle w:val="ListParagraph"/>
        <w:numPr>
          <w:ilvl w:val="0"/>
          <w:numId w:val="2"/>
        </w:numPr>
        <w:spacing w:after="0" w:line="240" w:lineRule="auto"/>
        <w:jc w:val="both"/>
        <w:rPr>
          <w:rFonts w:cs="Kalimati"/>
        </w:rPr>
      </w:pPr>
      <w:r w:rsidRPr="009D5387">
        <w:rPr>
          <w:rFonts w:cs="Kalimati"/>
          <w:cs/>
          <w:lang w:bidi="hi-IN"/>
        </w:rPr>
        <w:t>वन क्षेत्र भित्र रहेका अग्नी रेखाको नियमित सफाई तथा मर्मतसंभार गरौ ।</w:t>
      </w:r>
    </w:p>
    <w:p w14:paraId="5308AA81" w14:textId="0303C8C5" w:rsidR="009D5387" w:rsidRPr="009D5387" w:rsidRDefault="009D5387" w:rsidP="009D5387">
      <w:pPr>
        <w:pStyle w:val="ListParagraph"/>
        <w:numPr>
          <w:ilvl w:val="0"/>
          <w:numId w:val="2"/>
        </w:numPr>
        <w:spacing w:after="0" w:line="240" w:lineRule="auto"/>
        <w:jc w:val="both"/>
        <w:rPr>
          <w:rFonts w:cs="Kalimati"/>
        </w:rPr>
      </w:pPr>
      <w:r w:rsidRPr="009D5387">
        <w:rPr>
          <w:rFonts w:cs="Kalimati"/>
          <w:cs/>
          <w:lang w:bidi="hi-IN"/>
        </w:rPr>
        <w:t>वन जंगलसंग जाडिएका खेतबारी</w:t>
      </w:r>
      <w:r w:rsidRPr="009D5387">
        <w:rPr>
          <w:rFonts w:cs="Kalimati"/>
        </w:rPr>
        <w:t xml:space="preserve">, </w:t>
      </w:r>
      <w:r w:rsidRPr="009D5387">
        <w:rPr>
          <w:rFonts w:cs="Kalimati"/>
          <w:cs/>
          <w:lang w:bidi="hi-IN"/>
        </w:rPr>
        <w:t>घरगोठ क्षेत्रमा कृषि बालीका ठ</w:t>
      </w:r>
      <w:r>
        <w:rPr>
          <w:rFonts w:cs="Kalimati" w:hint="cs"/>
          <w:cs/>
          <w:lang w:bidi="hi-IN"/>
        </w:rPr>
        <w:t>ु</w:t>
      </w:r>
      <w:r w:rsidRPr="009D5387">
        <w:rPr>
          <w:rFonts w:cs="Kalimati"/>
          <w:cs/>
          <w:lang w:bidi="hi-IN"/>
        </w:rPr>
        <w:t>टाठुटी झिंगटा बालीसकेपछि आगो निभाएर मात्र छोडौ ।</w:t>
      </w:r>
    </w:p>
    <w:p w14:paraId="0E82059C" w14:textId="30461173" w:rsidR="009D5387" w:rsidRPr="009D5387" w:rsidRDefault="009D5387" w:rsidP="009D5387">
      <w:pPr>
        <w:pStyle w:val="ListParagraph"/>
        <w:numPr>
          <w:ilvl w:val="0"/>
          <w:numId w:val="2"/>
        </w:numPr>
        <w:spacing w:after="0" w:line="240" w:lineRule="auto"/>
        <w:jc w:val="both"/>
        <w:rPr>
          <w:rFonts w:cs="Kalimati"/>
        </w:rPr>
      </w:pPr>
      <w:r w:rsidRPr="009D5387">
        <w:rPr>
          <w:rFonts w:cs="Kalimati"/>
          <w:cs/>
          <w:lang w:bidi="hi-IN"/>
        </w:rPr>
        <w:t>कुनै वन क्षेत्रमा आगो लागेको देखेमा वा सुचना पाएमा तत्कालै नजिकको उपभोक्ता समुह</w:t>
      </w:r>
      <w:r w:rsidRPr="009D5387">
        <w:rPr>
          <w:rFonts w:cs="Kalimati"/>
        </w:rPr>
        <w:t xml:space="preserve">, </w:t>
      </w:r>
      <w:r w:rsidRPr="009D5387">
        <w:rPr>
          <w:rFonts w:cs="Kalimati"/>
          <w:cs/>
          <w:lang w:bidi="hi-IN"/>
        </w:rPr>
        <w:t>वन कार्यालय</w:t>
      </w:r>
      <w:r w:rsidRPr="009D5387">
        <w:rPr>
          <w:rFonts w:cs="Kalimati"/>
        </w:rPr>
        <w:t xml:space="preserve">, </w:t>
      </w:r>
      <w:r w:rsidRPr="009D5387">
        <w:rPr>
          <w:rFonts w:cs="Kalimati"/>
          <w:cs/>
          <w:lang w:bidi="hi-IN"/>
        </w:rPr>
        <w:t>सुरक्षा निकाय वा प्रशासनमा जानकारी गराऔ ।</w:t>
      </w:r>
    </w:p>
    <w:p w14:paraId="2D1DF6FB" w14:textId="2218FFC5" w:rsidR="009D5387" w:rsidRPr="009D5387" w:rsidRDefault="009D5387" w:rsidP="009D5387">
      <w:pPr>
        <w:pStyle w:val="ListParagraph"/>
        <w:numPr>
          <w:ilvl w:val="0"/>
          <w:numId w:val="2"/>
        </w:numPr>
        <w:spacing w:after="0" w:line="240" w:lineRule="auto"/>
        <w:jc w:val="both"/>
        <w:rPr>
          <w:rFonts w:cs="Kalimati"/>
        </w:rPr>
      </w:pPr>
      <w:r w:rsidRPr="009D5387">
        <w:rPr>
          <w:rFonts w:cs="Kalimati"/>
          <w:cs/>
          <w:lang w:bidi="hi-IN"/>
        </w:rPr>
        <w:t xml:space="preserve">वन उपभोक्ता समुहहरुले अग्नी नियन्त्रणको ब्यवस्था गरी </w:t>
      </w:r>
      <w:r w:rsidR="000348F7">
        <w:rPr>
          <w:rFonts w:cs="Kalimati" w:hint="cs"/>
          <w:cs/>
          <w:lang w:bidi="hi-IN"/>
        </w:rPr>
        <w:t>आफ्नो</w:t>
      </w:r>
      <w:r w:rsidRPr="009D5387">
        <w:rPr>
          <w:rFonts w:cs="Kalimati"/>
          <w:cs/>
          <w:lang w:bidi="hi-IN"/>
        </w:rPr>
        <w:t xml:space="preserve"> वन</w:t>
      </w:r>
      <w:r w:rsidR="000348F7">
        <w:rPr>
          <w:rFonts w:cs="Kalimati" w:hint="cs"/>
          <w:cs/>
          <w:lang w:bidi="hi-IN"/>
        </w:rPr>
        <w:t xml:space="preserve"> क्षेत्र</w:t>
      </w:r>
      <w:r w:rsidRPr="009D5387">
        <w:rPr>
          <w:rFonts w:cs="Kalimati"/>
          <w:cs/>
          <w:lang w:bidi="hi-IN"/>
        </w:rPr>
        <w:t>को नियमित अनुगमन गर्ने ब्यवस्था अनिबार्य रुपमा मिलाऔ ।</w:t>
      </w:r>
    </w:p>
    <w:p w14:paraId="7198D5B2" w14:textId="68D9CE67" w:rsidR="009D5387" w:rsidRPr="009D5387" w:rsidRDefault="009D5387" w:rsidP="009D5387">
      <w:pPr>
        <w:spacing w:after="0" w:line="240" w:lineRule="auto"/>
        <w:jc w:val="both"/>
        <w:rPr>
          <w:rFonts w:cs="Kalimati"/>
        </w:rPr>
      </w:pPr>
      <w:r w:rsidRPr="009D5387">
        <w:rPr>
          <w:rFonts w:cs="Kalimati"/>
          <w:cs/>
          <w:lang w:bidi="hi-IN"/>
        </w:rPr>
        <w:t xml:space="preserve">वन डढेलो लगाउने कार्य गैरकानुनी भएकोले कोही कसैले यस्तो गरेको पाईएमा प्रचलित वन ऐन नियम बमोजिम ६० हजार सम्म जरीवाना </w:t>
      </w:r>
      <w:r>
        <w:rPr>
          <w:rFonts w:cs="Kalimati" w:hint="cs"/>
          <w:cs/>
          <w:lang w:bidi="hi-IN"/>
        </w:rPr>
        <w:t xml:space="preserve">वा </w:t>
      </w:r>
      <w:r w:rsidRPr="009D5387">
        <w:rPr>
          <w:rFonts w:cs="Kalimati"/>
          <w:cs/>
          <w:lang w:bidi="hi-IN"/>
        </w:rPr>
        <w:t xml:space="preserve">३ बर्षसम्म कैद </w:t>
      </w:r>
      <w:r>
        <w:rPr>
          <w:rFonts w:cs="Kalimati" w:hint="cs"/>
          <w:cs/>
          <w:lang w:bidi="hi-IN"/>
        </w:rPr>
        <w:t xml:space="preserve">वा दुवै </w:t>
      </w:r>
      <w:r w:rsidRPr="009D5387">
        <w:rPr>
          <w:rFonts w:cs="Kalimati"/>
          <w:cs/>
          <w:lang w:bidi="hi-IN"/>
        </w:rPr>
        <w:t>हुनसक्ने भएकाले यस्तो कार्य नगरौ नगराऔ । आगलागीबाट आफु पनि बचौ</w:t>
      </w:r>
      <w:r w:rsidRPr="009D5387">
        <w:rPr>
          <w:rFonts w:cs="Kalimati"/>
        </w:rPr>
        <w:t xml:space="preserve">, </w:t>
      </w:r>
      <w:r w:rsidRPr="009D5387">
        <w:rPr>
          <w:rFonts w:cs="Kalimati"/>
          <w:cs/>
          <w:lang w:bidi="hi-IN"/>
        </w:rPr>
        <w:t xml:space="preserve">अरुलाई पनि बचाऔ । </w:t>
      </w:r>
    </w:p>
    <w:p w14:paraId="0F4AF7B1" w14:textId="77777777" w:rsidR="009D5387" w:rsidRPr="009D5387" w:rsidRDefault="009D5387" w:rsidP="009D5387">
      <w:pPr>
        <w:spacing w:after="0" w:line="240" w:lineRule="auto"/>
        <w:jc w:val="center"/>
        <w:rPr>
          <w:rFonts w:cs="Kalimati"/>
        </w:rPr>
      </w:pPr>
      <w:r w:rsidRPr="009D5387">
        <w:rPr>
          <w:rFonts w:cs="Kalimati"/>
          <w:cs/>
          <w:lang w:bidi="hi-IN"/>
        </w:rPr>
        <w:t>अनुरोधकः</w:t>
      </w:r>
    </w:p>
    <w:p w14:paraId="56625750" w14:textId="34B7B130" w:rsidR="00C35023" w:rsidRDefault="009D5387" w:rsidP="009D5387">
      <w:pPr>
        <w:spacing w:after="0" w:line="240" w:lineRule="auto"/>
        <w:jc w:val="center"/>
        <w:rPr>
          <w:rFonts w:cs="Kalimati"/>
          <w:lang w:bidi="hi-IN"/>
        </w:rPr>
      </w:pPr>
      <w:r w:rsidRPr="009D5387">
        <w:rPr>
          <w:rFonts w:cs="Kalimati"/>
          <w:cs/>
          <w:lang w:bidi="hi-IN"/>
        </w:rPr>
        <w:t>डिभिजन वन कार्यालय</w:t>
      </w:r>
      <w:r>
        <w:rPr>
          <w:rFonts w:cs="Kalimati" w:hint="cs"/>
          <w:cs/>
          <w:lang w:bidi="ne-NP"/>
        </w:rPr>
        <w:t xml:space="preserve"> गुल्मी</w:t>
      </w:r>
      <w:r w:rsidRPr="009D5387">
        <w:rPr>
          <w:rFonts w:cs="Kalimati"/>
          <w:cs/>
          <w:lang w:bidi="hi-IN"/>
        </w:rPr>
        <w:t xml:space="preserve"> ।</w:t>
      </w:r>
    </w:p>
    <w:p w14:paraId="76BAFFB7" w14:textId="77777777" w:rsidR="00BE5C7A" w:rsidRDefault="00BE5C7A" w:rsidP="009D5387">
      <w:pPr>
        <w:spacing w:after="0" w:line="240" w:lineRule="auto"/>
        <w:jc w:val="center"/>
        <w:rPr>
          <w:rFonts w:cs="Kalimati"/>
          <w:lang w:bidi="hi-IN"/>
        </w:rPr>
      </w:pPr>
    </w:p>
    <w:p w14:paraId="00F93E11" w14:textId="77777777" w:rsidR="00BE5C7A" w:rsidRDefault="00BE5C7A" w:rsidP="009D5387">
      <w:pPr>
        <w:spacing w:after="0" w:line="240" w:lineRule="auto"/>
        <w:jc w:val="center"/>
        <w:rPr>
          <w:rFonts w:cs="Kalimati"/>
          <w:lang w:bidi="hi-IN"/>
        </w:rPr>
      </w:pPr>
    </w:p>
    <w:p w14:paraId="3B422C30" w14:textId="77777777" w:rsidR="00BE5C7A" w:rsidRDefault="00BE5C7A" w:rsidP="009D5387">
      <w:pPr>
        <w:spacing w:after="0" w:line="240" w:lineRule="auto"/>
        <w:jc w:val="center"/>
        <w:rPr>
          <w:rFonts w:cs="Kalimati"/>
          <w:lang w:bidi="hi-IN"/>
        </w:rPr>
      </w:pPr>
    </w:p>
    <w:p w14:paraId="1E72577D" w14:textId="77777777" w:rsidR="00BE5C7A" w:rsidRDefault="00BE5C7A" w:rsidP="009D5387">
      <w:pPr>
        <w:spacing w:after="0" w:line="240" w:lineRule="auto"/>
        <w:jc w:val="center"/>
        <w:rPr>
          <w:rFonts w:cs="Kalimati"/>
          <w:lang w:bidi="hi-IN"/>
        </w:rPr>
      </w:pPr>
    </w:p>
    <w:p w14:paraId="5B9013E5" w14:textId="77777777" w:rsidR="00BE5C7A" w:rsidRDefault="00BE5C7A" w:rsidP="009D5387">
      <w:pPr>
        <w:spacing w:after="0" w:line="240" w:lineRule="auto"/>
        <w:jc w:val="center"/>
        <w:rPr>
          <w:rFonts w:cs="Kalimati"/>
          <w:lang w:bidi="hi-IN"/>
        </w:rPr>
      </w:pPr>
    </w:p>
    <w:p w14:paraId="6A905063" w14:textId="77777777" w:rsidR="00BE5C7A" w:rsidRDefault="00BE5C7A" w:rsidP="009D5387">
      <w:pPr>
        <w:spacing w:after="0" w:line="240" w:lineRule="auto"/>
        <w:jc w:val="center"/>
        <w:rPr>
          <w:rFonts w:cs="Kalimati"/>
          <w:lang w:bidi="hi-IN"/>
        </w:rPr>
      </w:pPr>
    </w:p>
    <w:p w14:paraId="796772EA" w14:textId="77777777" w:rsidR="00BE5C7A" w:rsidRDefault="00BE5C7A" w:rsidP="009D5387">
      <w:pPr>
        <w:spacing w:after="0" w:line="240" w:lineRule="auto"/>
        <w:jc w:val="center"/>
        <w:rPr>
          <w:rFonts w:cs="Kalimati"/>
          <w:lang w:bidi="hi-IN"/>
        </w:rPr>
      </w:pPr>
    </w:p>
    <w:p w14:paraId="5CFADDCB" w14:textId="77777777" w:rsidR="00BE5C7A" w:rsidRDefault="00BE5C7A" w:rsidP="009D5387">
      <w:pPr>
        <w:spacing w:after="0" w:line="240" w:lineRule="auto"/>
        <w:jc w:val="center"/>
        <w:rPr>
          <w:rFonts w:cs="Kalimati"/>
          <w:lang w:bidi="hi-IN"/>
        </w:rPr>
      </w:pPr>
    </w:p>
    <w:p w14:paraId="03251509" w14:textId="77777777" w:rsidR="00BE5C7A" w:rsidRDefault="00BE5C7A" w:rsidP="009D5387">
      <w:pPr>
        <w:spacing w:after="0" w:line="240" w:lineRule="auto"/>
        <w:jc w:val="center"/>
        <w:rPr>
          <w:rFonts w:cs="Kalimati"/>
          <w:lang w:bidi="hi-IN"/>
        </w:rPr>
      </w:pPr>
    </w:p>
    <w:p w14:paraId="05C78B4D" w14:textId="77777777" w:rsidR="00BE5C7A" w:rsidRDefault="00BE5C7A" w:rsidP="009D5387">
      <w:pPr>
        <w:spacing w:after="0" w:line="240" w:lineRule="auto"/>
        <w:jc w:val="center"/>
        <w:rPr>
          <w:rFonts w:cs="Kalimati"/>
          <w:lang w:bidi="hi-IN"/>
        </w:rPr>
      </w:pPr>
    </w:p>
    <w:p w14:paraId="1D64CC85" w14:textId="77777777" w:rsidR="00BE5C7A" w:rsidRDefault="00BE5C7A" w:rsidP="009D5387">
      <w:pPr>
        <w:spacing w:after="0" w:line="240" w:lineRule="auto"/>
        <w:jc w:val="center"/>
        <w:rPr>
          <w:rFonts w:cs="Kalimati"/>
          <w:lang w:bidi="hi-IN"/>
        </w:rPr>
      </w:pPr>
    </w:p>
    <w:p w14:paraId="02161621" w14:textId="77777777" w:rsidR="00BE5C7A" w:rsidRDefault="00BE5C7A" w:rsidP="009D5387">
      <w:pPr>
        <w:spacing w:after="0" w:line="240" w:lineRule="auto"/>
        <w:jc w:val="center"/>
        <w:rPr>
          <w:rFonts w:cs="Kalimati"/>
          <w:lang w:bidi="hi-IN"/>
        </w:rPr>
      </w:pPr>
    </w:p>
    <w:p w14:paraId="6776021D" w14:textId="77777777" w:rsidR="00BE5C7A" w:rsidRDefault="00BE5C7A" w:rsidP="009D5387">
      <w:pPr>
        <w:spacing w:after="0" w:line="240" w:lineRule="auto"/>
        <w:jc w:val="center"/>
        <w:rPr>
          <w:rFonts w:cs="Kalimati"/>
          <w:lang w:bidi="hi-IN"/>
        </w:rPr>
      </w:pPr>
    </w:p>
    <w:p w14:paraId="5ABC2472" w14:textId="77777777" w:rsidR="00BE5C7A" w:rsidRDefault="00BE5C7A" w:rsidP="009D5387">
      <w:pPr>
        <w:spacing w:after="0" w:line="240" w:lineRule="auto"/>
        <w:jc w:val="center"/>
        <w:rPr>
          <w:rFonts w:cs="Kalimati"/>
          <w:lang w:bidi="hi-IN"/>
        </w:rPr>
      </w:pPr>
    </w:p>
    <w:p w14:paraId="68CAAE9E" w14:textId="77777777" w:rsidR="00BE5C7A" w:rsidRDefault="00BE5C7A" w:rsidP="009D5387">
      <w:pPr>
        <w:spacing w:after="0" w:line="240" w:lineRule="auto"/>
        <w:jc w:val="center"/>
        <w:rPr>
          <w:rFonts w:cs="Kalimati"/>
          <w:lang w:bidi="hi-IN"/>
        </w:rPr>
      </w:pPr>
    </w:p>
    <w:p w14:paraId="20E648D9" w14:textId="77777777" w:rsidR="00BE5C7A" w:rsidRDefault="00BE5C7A" w:rsidP="009D5387">
      <w:pPr>
        <w:spacing w:after="0" w:line="240" w:lineRule="auto"/>
        <w:jc w:val="center"/>
        <w:rPr>
          <w:rFonts w:cs="Kalimati"/>
          <w:lang w:bidi="hi-IN"/>
        </w:rPr>
      </w:pPr>
    </w:p>
    <w:p w14:paraId="44F9D843" w14:textId="77777777" w:rsidR="00BE5C7A" w:rsidRDefault="00BE5C7A" w:rsidP="009D5387">
      <w:pPr>
        <w:spacing w:after="0" w:line="240" w:lineRule="auto"/>
        <w:jc w:val="center"/>
        <w:rPr>
          <w:rFonts w:cs="Kalimati"/>
          <w:lang w:bidi="hi-IN"/>
        </w:rPr>
      </w:pPr>
    </w:p>
    <w:p w14:paraId="1D076093" w14:textId="77777777" w:rsidR="00BE5C7A" w:rsidRDefault="00BE5C7A" w:rsidP="009D5387">
      <w:pPr>
        <w:spacing w:after="0" w:line="240" w:lineRule="auto"/>
        <w:jc w:val="center"/>
        <w:rPr>
          <w:rFonts w:cs="Kalimati"/>
          <w:lang w:bidi="hi-IN"/>
        </w:rPr>
      </w:pPr>
    </w:p>
    <w:p w14:paraId="7DDB5B55" w14:textId="77777777" w:rsidR="00BE5C7A" w:rsidRDefault="00BE5C7A" w:rsidP="009D5387">
      <w:pPr>
        <w:spacing w:after="0" w:line="240" w:lineRule="auto"/>
        <w:jc w:val="center"/>
        <w:rPr>
          <w:rFonts w:cs="Kalimati"/>
          <w:lang w:bidi="hi-IN"/>
        </w:rPr>
      </w:pPr>
    </w:p>
    <w:p w14:paraId="6FE0BC5A" w14:textId="77777777" w:rsidR="00BE5C7A" w:rsidRDefault="00BE5C7A" w:rsidP="009D5387">
      <w:pPr>
        <w:spacing w:after="0" w:line="240" w:lineRule="auto"/>
        <w:jc w:val="center"/>
        <w:rPr>
          <w:rFonts w:cs="Kalimati"/>
          <w:lang w:bidi="hi-IN"/>
        </w:rPr>
      </w:pPr>
    </w:p>
    <w:p w14:paraId="68BDCDFE" w14:textId="77777777" w:rsidR="00BE5C7A" w:rsidRDefault="00BE5C7A" w:rsidP="009D5387">
      <w:pPr>
        <w:spacing w:after="0" w:line="240" w:lineRule="auto"/>
        <w:jc w:val="center"/>
        <w:rPr>
          <w:rFonts w:cs="Kalimati"/>
          <w:lang w:bidi="hi-IN"/>
        </w:rPr>
      </w:pPr>
    </w:p>
    <w:p w14:paraId="5D68AD29" w14:textId="77777777" w:rsidR="00BE5C7A" w:rsidRDefault="00BE5C7A" w:rsidP="009D5387">
      <w:pPr>
        <w:spacing w:after="0" w:line="240" w:lineRule="auto"/>
        <w:jc w:val="center"/>
        <w:rPr>
          <w:rFonts w:cs="Kalimati"/>
          <w:lang w:bidi="hi-IN"/>
        </w:rPr>
      </w:pPr>
    </w:p>
    <w:p w14:paraId="006E3674" w14:textId="3C30400A" w:rsidR="00BE5C7A" w:rsidRPr="00133C63" w:rsidRDefault="00BE5C7A" w:rsidP="00BE5C7A">
      <w:pPr>
        <w:spacing w:after="0" w:line="240" w:lineRule="auto"/>
        <w:jc w:val="center"/>
        <w:rPr>
          <w:rFonts w:cs="Kalimati"/>
          <w:b/>
          <w:bCs/>
        </w:rPr>
      </w:pPr>
      <w:r w:rsidRPr="00133C63">
        <w:rPr>
          <w:rFonts w:cs="Kalimati"/>
          <w:b/>
          <w:bCs/>
          <w:cs/>
          <w:lang w:bidi="hi-IN"/>
        </w:rPr>
        <w:lastRenderedPageBreak/>
        <w:t>डिभिजन वन कार्यालय</w:t>
      </w:r>
      <w:r w:rsidRPr="00133C63">
        <w:rPr>
          <w:rFonts w:cs="Kalimati" w:hint="cs"/>
          <w:b/>
          <w:bCs/>
          <w:cs/>
          <w:lang w:bidi="ne-NP"/>
        </w:rPr>
        <w:t xml:space="preserve"> गुल्मी</w:t>
      </w:r>
      <w:r w:rsidRPr="00133C63">
        <w:rPr>
          <w:rFonts w:cs="Kalimati"/>
          <w:b/>
          <w:bCs/>
          <w:cs/>
          <w:lang w:bidi="hi-IN"/>
        </w:rPr>
        <w:t>को अनुरोध</w:t>
      </w:r>
    </w:p>
    <w:p w14:paraId="1F2BA442" w14:textId="2E5ED641" w:rsidR="00BE5C7A" w:rsidRPr="00BE5C7A" w:rsidRDefault="00BE5C7A" w:rsidP="00BE5C7A">
      <w:pPr>
        <w:spacing w:after="0" w:line="240" w:lineRule="auto"/>
        <w:jc w:val="both"/>
        <w:rPr>
          <w:rFonts w:cs="Kalimati"/>
        </w:rPr>
      </w:pPr>
      <w:r w:rsidRPr="00BE5C7A">
        <w:rPr>
          <w:rFonts w:cs="Kalimati"/>
          <w:cs/>
          <w:lang w:bidi="hi-IN"/>
        </w:rPr>
        <w:t>मानव जीवनका लागि दैनिकरुपमा आवश्यक पर्ने काठ</w:t>
      </w:r>
      <w:r>
        <w:rPr>
          <w:rFonts w:cs="Kalimati" w:hint="cs"/>
          <w:cs/>
          <w:lang w:bidi="hi-IN"/>
        </w:rPr>
        <w:t xml:space="preserve"> </w:t>
      </w:r>
      <w:r w:rsidRPr="00BE5C7A">
        <w:rPr>
          <w:rFonts w:cs="Kalimati"/>
          <w:cs/>
          <w:lang w:bidi="hi-IN"/>
        </w:rPr>
        <w:t>दाउरा</w:t>
      </w:r>
      <w:r w:rsidRPr="00BE5C7A">
        <w:rPr>
          <w:rFonts w:cs="Kalimati"/>
        </w:rPr>
        <w:t xml:space="preserve">, </w:t>
      </w:r>
      <w:r w:rsidRPr="00BE5C7A">
        <w:rPr>
          <w:rFonts w:cs="Kalimati"/>
          <w:cs/>
          <w:lang w:bidi="hi-IN"/>
        </w:rPr>
        <w:t>घाँस लगाएत बस्तुहरुको आपुर्ति गर्न</w:t>
      </w:r>
      <w:r w:rsidRPr="00BE5C7A">
        <w:rPr>
          <w:rFonts w:cs="Kalimati"/>
        </w:rPr>
        <w:t xml:space="preserve">, </w:t>
      </w:r>
      <w:r w:rsidRPr="00BE5C7A">
        <w:rPr>
          <w:rFonts w:cs="Kalimati"/>
          <w:cs/>
          <w:lang w:bidi="hi-IN"/>
        </w:rPr>
        <w:t>वातावरणीय सन्तुलन कायम राख्न र महत्वपुर्ण बन्यजन्तुहरुको आधारस्थलको रुपमा रहेको वनक्षेत्र प्रकृतिले दिएको अनुपम उपहार हो । तर मानिसहरुबाट नै धेरै प्रकारको प्रहार यसले खप्नुपरेको छ । वन डढेलो यसैको रुप हो ।</w:t>
      </w:r>
    </w:p>
    <w:p w14:paraId="68494095" w14:textId="77777777" w:rsidR="00BE5C7A" w:rsidRPr="00BE5C7A" w:rsidRDefault="00BE5C7A" w:rsidP="00BE5C7A">
      <w:pPr>
        <w:spacing w:after="0" w:line="240" w:lineRule="auto"/>
        <w:jc w:val="both"/>
        <w:rPr>
          <w:rFonts w:cs="Kalimati"/>
        </w:rPr>
      </w:pPr>
      <w:r w:rsidRPr="00BE5C7A">
        <w:rPr>
          <w:rFonts w:cs="Kalimati"/>
          <w:cs/>
          <w:lang w:bidi="hi-IN"/>
        </w:rPr>
        <w:t xml:space="preserve">गर्मीको मौसम शुरुवात संगै हामी मानिसहरुकै कारण वनजंगलमा डढेलोको महामारी शुरु हुने गर्छ । नेपालको सन्दर्भमा ९९ प्रतिशत भन्दा बढी वन डढेलोका घटना हाम्रै कृयाकलापहरुबाट घट्ने गरेको पाईन्छ । यसबाट करोडौ अरबौको बनसम्पदा नष्ट हुने र वातावरणीय सन्तुलन बिग्रन गई जलबायुजन्य समस्या बढिरहेको छ । </w:t>
      </w:r>
    </w:p>
    <w:p w14:paraId="5D3F79D8" w14:textId="77777777" w:rsidR="00BE5C7A" w:rsidRPr="00BE5C7A" w:rsidRDefault="00BE5C7A" w:rsidP="00BE5C7A">
      <w:pPr>
        <w:spacing w:after="0" w:line="240" w:lineRule="auto"/>
        <w:jc w:val="both"/>
        <w:rPr>
          <w:rFonts w:cs="Kalimati"/>
        </w:rPr>
      </w:pPr>
      <w:r w:rsidRPr="00BE5C7A">
        <w:rPr>
          <w:rFonts w:cs="Kalimati"/>
          <w:cs/>
          <w:lang w:bidi="hi-IN"/>
        </w:rPr>
        <w:t>त्यसैले वन जंगललाई डढेलोबाट बचाउनु हाम्रो कर्तब्य हो । यसका लागिः–</w:t>
      </w:r>
    </w:p>
    <w:p w14:paraId="6732303A" w14:textId="5F34A2B9" w:rsidR="00BE5C7A" w:rsidRPr="00BE5C7A" w:rsidRDefault="00BE5C7A" w:rsidP="00BE5C7A">
      <w:pPr>
        <w:pStyle w:val="ListParagraph"/>
        <w:numPr>
          <w:ilvl w:val="0"/>
          <w:numId w:val="3"/>
        </w:numPr>
        <w:spacing w:after="0" w:line="240" w:lineRule="auto"/>
        <w:jc w:val="both"/>
        <w:rPr>
          <w:rFonts w:cs="Kalimati"/>
        </w:rPr>
      </w:pPr>
      <w:r w:rsidRPr="00BE5C7A">
        <w:rPr>
          <w:rFonts w:cs="Kalimati"/>
          <w:cs/>
          <w:lang w:bidi="hi-IN"/>
        </w:rPr>
        <w:t>वन डढेलोको असर र प्रभाव बारे जनचेतनामुलक कार्यक्रमहरु मार्फत् डढेलो रोकथाम तथा नियन्त्रणमा जनसहभागिता जुटाऔं ।</w:t>
      </w:r>
    </w:p>
    <w:p w14:paraId="0B711C55" w14:textId="6754F302" w:rsidR="00BE5C7A" w:rsidRPr="00BE5C7A" w:rsidRDefault="00BE5C7A" w:rsidP="00BE5C7A">
      <w:pPr>
        <w:pStyle w:val="ListParagraph"/>
        <w:numPr>
          <w:ilvl w:val="0"/>
          <w:numId w:val="3"/>
        </w:numPr>
        <w:spacing w:after="0" w:line="240" w:lineRule="auto"/>
        <w:jc w:val="both"/>
        <w:rPr>
          <w:rFonts w:cs="Kalimati"/>
        </w:rPr>
      </w:pPr>
      <w:r w:rsidRPr="00BE5C7A">
        <w:rPr>
          <w:rFonts w:cs="Kalimati"/>
          <w:cs/>
          <w:lang w:bidi="hi-IN"/>
        </w:rPr>
        <w:t>गर्मी सिजनमा वन प्रबेशमा रोक लगाऔं । वन नपसी नहुने भएमा सलाई लाईटर जस्ता आगोजन्य बस्तु वनभित्र लैजानबाट रोकौ ।</w:t>
      </w:r>
    </w:p>
    <w:p w14:paraId="0D5894A4" w14:textId="6BD0F63A" w:rsidR="00BE5C7A" w:rsidRPr="00BE5C7A" w:rsidRDefault="00BE5C7A" w:rsidP="00BE5C7A">
      <w:pPr>
        <w:pStyle w:val="ListParagraph"/>
        <w:numPr>
          <w:ilvl w:val="0"/>
          <w:numId w:val="3"/>
        </w:numPr>
        <w:spacing w:after="0" w:line="240" w:lineRule="auto"/>
        <w:jc w:val="both"/>
        <w:rPr>
          <w:rFonts w:cs="Kalimati"/>
        </w:rPr>
      </w:pPr>
      <w:r w:rsidRPr="00BE5C7A">
        <w:rPr>
          <w:rFonts w:cs="Kalimati"/>
          <w:cs/>
          <w:lang w:bidi="hi-IN"/>
        </w:rPr>
        <w:t>वनभित्र रहेको बाटो</w:t>
      </w:r>
      <w:r w:rsidRPr="00BE5C7A">
        <w:rPr>
          <w:rFonts w:cs="Kalimati"/>
        </w:rPr>
        <w:t xml:space="preserve">, </w:t>
      </w:r>
      <w:r w:rsidRPr="00BE5C7A">
        <w:rPr>
          <w:rFonts w:cs="Kalimati"/>
          <w:cs/>
          <w:lang w:bidi="hi-IN"/>
        </w:rPr>
        <w:t>गोरेटो</w:t>
      </w:r>
      <w:r w:rsidRPr="00BE5C7A">
        <w:rPr>
          <w:rFonts w:cs="Kalimati"/>
        </w:rPr>
        <w:t xml:space="preserve">, </w:t>
      </w:r>
      <w:r w:rsidRPr="00BE5C7A">
        <w:rPr>
          <w:rFonts w:cs="Kalimati"/>
          <w:cs/>
          <w:lang w:bidi="hi-IN"/>
        </w:rPr>
        <w:t>अग्नीरेखा</w:t>
      </w:r>
      <w:r w:rsidRPr="00BE5C7A">
        <w:rPr>
          <w:rFonts w:cs="Kalimati"/>
        </w:rPr>
        <w:t xml:space="preserve">, </w:t>
      </w:r>
      <w:r w:rsidRPr="00BE5C7A">
        <w:rPr>
          <w:rFonts w:cs="Kalimati"/>
          <w:cs/>
          <w:lang w:bidi="hi-IN"/>
        </w:rPr>
        <w:t>वन पथ बेलैमा सफा गरौ ।</w:t>
      </w:r>
    </w:p>
    <w:p w14:paraId="1A4B0E0E" w14:textId="764B92C8" w:rsidR="00BE5C7A" w:rsidRPr="00BE5C7A" w:rsidRDefault="00BE5C7A" w:rsidP="00BE5C7A">
      <w:pPr>
        <w:pStyle w:val="ListParagraph"/>
        <w:numPr>
          <w:ilvl w:val="0"/>
          <w:numId w:val="3"/>
        </w:numPr>
        <w:spacing w:after="0" w:line="240" w:lineRule="auto"/>
        <w:jc w:val="both"/>
        <w:rPr>
          <w:rFonts w:cs="Kalimati"/>
        </w:rPr>
      </w:pPr>
      <w:r w:rsidRPr="00BE5C7A">
        <w:rPr>
          <w:rFonts w:cs="Kalimati"/>
          <w:cs/>
          <w:lang w:bidi="hi-IN"/>
        </w:rPr>
        <w:t>वन क्षेत्रबाट सुकेका पातपतिंगर</w:t>
      </w:r>
      <w:r w:rsidRPr="00BE5C7A">
        <w:rPr>
          <w:rFonts w:cs="Kalimati"/>
        </w:rPr>
        <w:t xml:space="preserve">, </w:t>
      </w:r>
      <w:r w:rsidRPr="00BE5C7A">
        <w:rPr>
          <w:rFonts w:cs="Kalimati"/>
          <w:cs/>
          <w:lang w:bidi="hi-IN"/>
        </w:rPr>
        <w:t>हाँगाबिंगा स्याउला</w:t>
      </w:r>
      <w:r w:rsidRPr="00BE5C7A">
        <w:rPr>
          <w:rFonts w:cs="Kalimati"/>
        </w:rPr>
        <w:t xml:space="preserve">, </w:t>
      </w:r>
      <w:r w:rsidRPr="00BE5C7A">
        <w:rPr>
          <w:rFonts w:cs="Kalimati"/>
          <w:cs/>
          <w:lang w:bidi="hi-IN"/>
        </w:rPr>
        <w:t xml:space="preserve">घाँस आदि बेलैमा संंकलन गरि निकालौं । </w:t>
      </w:r>
    </w:p>
    <w:p w14:paraId="4C66E496" w14:textId="18C47E6C" w:rsidR="00BE5C7A" w:rsidRPr="00BE5C7A" w:rsidRDefault="00BE5C7A" w:rsidP="00BE5C7A">
      <w:pPr>
        <w:pStyle w:val="ListParagraph"/>
        <w:numPr>
          <w:ilvl w:val="0"/>
          <w:numId w:val="3"/>
        </w:numPr>
        <w:spacing w:after="0" w:line="240" w:lineRule="auto"/>
        <w:jc w:val="both"/>
        <w:rPr>
          <w:rFonts w:cs="Kalimati"/>
        </w:rPr>
      </w:pPr>
      <w:r w:rsidRPr="00BE5C7A">
        <w:rPr>
          <w:rFonts w:cs="Kalimati"/>
          <w:cs/>
          <w:lang w:bidi="hi-IN"/>
        </w:rPr>
        <w:t>अग्नी</w:t>
      </w:r>
      <w:r>
        <w:rPr>
          <w:rFonts w:cs="Kalimati" w:hint="cs"/>
          <w:cs/>
          <w:lang w:bidi="hi-IN"/>
        </w:rPr>
        <w:t xml:space="preserve"> नियन्त्रण </w:t>
      </w:r>
      <w:r w:rsidRPr="00BE5C7A">
        <w:rPr>
          <w:rFonts w:cs="Kalimati"/>
          <w:cs/>
          <w:lang w:bidi="hi-IN"/>
        </w:rPr>
        <w:t>दस्ता बनाई वनको नियमित गस्ती गरौ र डढेलो लाग्नबाट वनलाई जोगाऔं ।</w:t>
      </w:r>
    </w:p>
    <w:p w14:paraId="225C1C7F" w14:textId="027524E7" w:rsidR="00BE5C7A" w:rsidRPr="00BE5C7A" w:rsidRDefault="00BE5C7A" w:rsidP="00BE5C7A">
      <w:pPr>
        <w:pStyle w:val="ListParagraph"/>
        <w:numPr>
          <w:ilvl w:val="0"/>
          <w:numId w:val="3"/>
        </w:numPr>
        <w:spacing w:after="0" w:line="240" w:lineRule="auto"/>
        <w:jc w:val="both"/>
        <w:rPr>
          <w:rFonts w:cs="Kalimati"/>
        </w:rPr>
      </w:pPr>
      <w:r w:rsidRPr="00BE5C7A">
        <w:rPr>
          <w:rFonts w:cs="Kalimati"/>
          <w:cs/>
          <w:lang w:bidi="hi-IN"/>
        </w:rPr>
        <w:t>अतिक्रमण</w:t>
      </w:r>
      <w:r w:rsidRPr="00BE5C7A">
        <w:rPr>
          <w:rFonts w:cs="Kalimati"/>
        </w:rPr>
        <w:t xml:space="preserve">, </w:t>
      </w:r>
      <w:r w:rsidRPr="00BE5C7A">
        <w:rPr>
          <w:rFonts w:cs="Kalimati"/>
          <w:cs/>
          <w:lang w:bidi="hi-IN"/>
        </w:rPr>
        <w:t>चोरी निकासी</w:t>
      </w:r>
      <w:r w:rsidRPr="00BE5C7A">
        <w:rPr>
          <w:rFonts w:cs="Kalimati"/>
        </w:rPr>
        <w:t xml:space="preserve">, </w:t>
      </w:r>
      <w:r w:rsidRPr="00BE5C7A">
        <w:rPr>
          <w:rFonts w:cs="Kalimati"/>
          <w:cs/>
          <w:lang w:bidi="hi-IN"/>
        </w:rPr>
        <w:t>चोरी शिकारी आदि गलत नियतले वनमा डढेलो लगाउनेलाई कानूनी दायरामा ल्याई सजायको भागीदार बनाऔं</w:t>
      </w:r>
      <w:r w:rsidR="0084389A">
        <w:rPr>
          <w:rFonts w:cs="Kalimati" w:hint="cs"/>
          <w:cs/>
          <w:lang w:bidi="hi-IN"/>
        </w:rPr>
        <w:t xml:space="preserve"> ।</w:t>
      </w:r>
    </w:p>
    <w:p w14:paraId="42BDEAFC" w14:textId="01AE8CE7" w:rsidR="00BE5C7A" w:rsidRPr="00BE5C7A" w:rsidRDefault="00BE5C7A" w:rsidP="00BE5C7A">
      <w:pPr>
        <w:pStyle w:val="ListParagraph"/>
        <w:numPr>
          <w:ilvl w:val="0"/>
          <w:numId w:val="3"/>
        </w:numPr>
        <w:spacing w:after="0" w:line="240" w:lineRule="auto"/>
        <w:jc w:val="both"/>
        <w:rPr>
          <w:rFonts w:cs="Kalimati"/>
        </w:rPr>
      </w:pPr>
      <w:r w:rsidRPr="00BE5C7A">
        <w:rPr>
          <w:rFonts w:cs="Kalimati"/>
          <w:cs/>
          <w:lang w:bidi="hi-IN"/>
        </w:rPr>
        <w:t>वनमा डढेलो लागि हालेमा सबै उपभोक्ताहरु र आवश्यक परे नजिकैको वन कार्यालय</w:t>
      </w:r>
      <w:r w:rsidRPr="00BE5C7A">
        <w:rPr>
          <w:rFonts w:cs="Kalimati"/>
        </w:rPr>
        <w:t xml:space="preserve">, </w:t>
      </w:r>
      <w:r w:rsidRPr="00BE5C7A">
        <w:rPr>
          <w:rFonts w:cs="Kalimati"/>
          <w:cs/>
          <w:lang w:bidi="hi-IN"/>
        </w:rPr>
        <w:t>सुरक्षा निकाय</w:t>
      </w:r>
      <w:r w:rsidRPr="00BE5C7A">
        <w:rPr>
          <w:rFonts w:cs="Kalimati"/>
        </w:rPr>
        <w:t xml:space="preserve">, </w:t>
      </w:r>
      <w:r w:rsidRPr="00BE5C7A">
        <w:rPr>
          <w:rFonts w:cs="Kalimati"/>
          <w:cs/>
          <w:lang w:bidi="hi-IN"/>
        </w:rPr>
        <w:t>नागरिक समाज लगाएतको सहयोग लिई तुरुन्त निभाऔ ।</w:t>
      </w:r>
    </w:p>
    <w:p w14:paraId="0AEC9DE4" w14:textId="63155A27" w:rsidR="00BE5C7A" w:rsidRPr="0084389A" w:rsidRDefault="00BE5C7A" w:rsidP="0084389A">
      <w:pPr>
        <w:spacing w:after="0" w:line="240" w:lineRule="auto"/>
        <w:jc w:val="center"/>
        <w:rPr>
          <w:rFonts w:cs="Kalimati"/>
          <w:b/>
          <w:bCs/>
        </w:rPr>
      </w:pPr>
      <w:r w:rsidRPr="0084389A">
        <w:rPr>
          <w:rFonts w:cs="Kalimati"/>
          <w:b/>
          <w:bCs/>
        </w:rPr>
        <w:t>“</w:t>
      </w:r>
      <w:r w:rsidRPr="0084389A">
        <w:rPr>
          <w:rFonts w:cs="Kalimati"/>
          <w:b/>
          <w:bCs/>
          <w:cs/>
          <w:lang w:bidi="hi-IN"/>
        </w:rPr>
        <w:t>सकेसम्म वनमा डढेलो लाग्न नदिऔं</w:t>
      </w:r>
      <w:r w:rsidRPr="0084389A">
        <w:rPr>
          <w:rFonts w:cs="Kalimati"/>
          <w:b/>
          <w:bCs/>
        </w:rPr>
        <w:t xml:space="preserve">, </w:t>
      </w:r>
      <w:r w:rsidRPr="0084389A">
        <w:rPr>
          <w:rFonts w:cs="Kalimati"/>
          <w:b/>
          <w:bCs/>
          <w:cs/>
          <w:lang w:bidi="hi-IN"/>
        </w:rPr>
        <w:t>लागि हालेमा सबै मिलेर निभाऔं</w:t>
      </w:r>
      <w:r w:rsidRPr="0084389A">
        <w:rPr>
          <w:rFonts w:cs="Kalimati"/>
          <w:b/>
          <w:bCs/>
        </w:rPr>
        <w:t>,</w:t>
      </w:r>
    </w:p>
    <w:p w14:paraId="3271ED39" w14:textId="77777777" w:rsidR="00BE5C7A" w:rsidRPr="0084389A" w:rsidRDefault="00BE5C7A" w:rsidP="0084389A">
      <w:pPr>
        <w:spacing w:after="0" w:line="240" w:lineRule="auto"/>
        <w:jc w:val="center"/>
        <w:rPr>
          <w:rFonts w:cs="Kalimati"/>
          <w:b/>
          <w:bCs/>
        </w:rPr>
      </w:pPr>
      <w:r w:rsidRPr="0084389A">
        <w:rPr>
          <w:rFonts w:cs="Kalimati"/>
          <w:b/>
          <w:bCs/>
          <w:cs/>
          <w:lang w:bidi="hi-IN"/>
        </w:rPr>
        <w:t>जिम्मेवार नागरिकको भुमिका खेलौ</w:t>
      </w:r>
      <w:r w:rsidRPr="0084389A">
        <w:rPr>
          <w:rFonts w:cs="Kalimati"/>
          <w:b/>
          <w:bCs/>
        </w:rPr>
        <w:t xml:space="preserve">, </w:t>
      </w:r>
      <w:r w:rsidRPr="0084389A">
        <w:rPr>
          <w:rFonts w:cs="Kalimati"/>
          <w:b/>
          <w:bCs/>
          <w:cs/>
          <w:lang w:bidi="hi-IN"/>
        </w:rPr>
        <w:t xml:space="preserve">खुशी र सुखी जीवनको लागि वनलाई बचाऔं </w:t>
      </w:r>
      <w:r w:rsidRPr="0084389A">
        <w:rPr>
          <w:rFonts w:ascii="Arial" w:hAnsi="Arial" w:cs="Arial" w:hint="cs"/>
          <w:b/>
          <w:bCs/>
          <w:cs/>
          <w:lang w:bidi="hi-IN"/>
        </w:rPr>
        <w:t>”</w:t>
      </w:r>
    </w:p>
    <w:p w14:paraId="57A682CA" w14:textId="77777777" w:rsidR="00BE5C7A" w:rsidRPr="00BE5C7A" w:rsidRDefault="00BE5C7A" w:rsidP="00BE5C7A">
      <w:pPr>
        <w:spacing w:after="0" w:line="240" w:lineRule="auto"/>
        <w:jc w:val="both"/>
        <w:rPr>
          <w:rFonts w:cs="Kalimati"/>
        </w:rPr>
      </w:pPr>
    </w:p>
    <w:p w14:paraId="769D6298" w14:textId="77528B6F" w:rsidR="00BE5C7A" w:rsidRDefault="00BE5C7A" w:rsidP="0084389A">
      <w:pPr>
        <w:spacing w:after="0" w:line="240" w:lineRule="auto"/>
        <w:jc w:val="center"/>
        <w:rPr>
          <w:rFonts w:cs="Kalimati"/>
          <w:lang w:bidi="hi-IN"/>
        </w:rPr>
      </w:pPr>
      <w:r w:rsidRPr="00BE5C7A">
        <w:rPr>
          <w:rFonts w:cs="Kalimati"/>
        </w:rPr>
        <w:t>–</w:t>
      </w:r>
      <w:r w:rsidRPr="00BE5C7A">
        <w:rPr>
          <w:rFonts w:cs="Kalimati"/>
          <w:cs/>
          <w:lang w:bidi="hi-IN"/>
        </w:rPr>
        <w:t>डिभिजन वन कार्यालय</w:t>
      </w:r>
      <w:r w:rsidR="0084389A">
        <w:rPr>
          <w:rFonts w:cs="Kalimati" w:hint="cs"/>
          <w:cs/>
          <w:lang w:bidi="ne-NP"/>
        </w:rPr>
        <w:t xml:space="preserve"> गुल्मी</w:t>
      </w:r>
      <w:r w:rsidRPr="00BE5C7A">
        <w:rPr>
          <w:rFonts w:cs="Kalimati"/>
          <w:cs/>
          <w:lang w:bidi="hi-IN"/>
        </w:rPr>
        <w:t xml:space="preserve"> ।</w:t>
      </w:r>
    </w:p>
    <w:p w14:paraId="1B4FEB7F" w14:textId="77777777" w:rsidR="00733AE8" w:rsidRDefault="00733AE8" w:rsidP="0084389A">
      <w:pPr>
        <w:spacing w:after="0" w:line="240" w:lineRule="auto"/>
        <w:jc w:val="center"/>
        <w:rPr>
          <w:rFonts w:cs="Kalimati"/>
          <w:lang w:bidi="hi-IN"/>
        </w:rPr>
      </w:pPr>
    </w:p>
    <w:p w14:paraId="75D9461B" w14:textId="77777777" w:rsidR="00733AE8" w:rsidRDefault="00733AE8" w:rsidP="0084389A">
      <w:pPr>
        <w:spacing w:after="0" w:line="240" w:lineRule="auto"/>
        <w:jc w:val="center"/>
        <w:rPr>
          <w:rFonts w:cs="Kalimati"/>
          <w:lang w:bidi="hi-IN"/>
        </w:rPr>
      </w:pPr>
    </w:p>
    <w:p w14:paraId="1FEE120D" w14:textId="77777777" w:rsidR="00733AE8" w:rsidRDefault="00733AE8" w:rsidP="0084389A">
      <w:pPr>
        <w:spacing w:after="0" w:line="240" w:lineRule="auto"/>
        <w:jc w:val="center"/>
        <w:rPr>
          <w:rFonts w:cs="Kalimati"/>
          <w:lang w:bidi="hi-IN"/>
        </w:rPr>
      </w:pPr>
    </w:p>
    <w:p w14:paraId="6303DAE0" w14:textId="77777777" w:rsidR="00733AE8" w:rsidRDefault="00733AE8" w:rsidP="0084389A">
      <w:pPr>
        <w:spacing w:after="0" w:line="240" w:lineRule="auto"/>
        <w:jc w:val="center"/>
        <w:rPr>
          <w:rFonts w:cs="Kalimati"/>
          <w:lang w:bidi="hi-IN"/>
        </w:rPr>
      </w:pPr>
    </w:p>
    <w:p w14:paraId="1ACEF887" w14:textId="77777777" w:rsidR="00733AE8" w:rsidRDefault="00733AE8" w:rsidP="0084389A">
      <w:pPr>
        <w:spacing w:after="0" w:line="240" w:lineRule="auto"/>
        <w:jc w:val="center"/>
        <w:rPr>
          <w:rFonts w:cs="Kalimati"/>
          <w:lang w:bidi="hi-IN"/>
        </w:rPr>
      </w:pPr>
    </w:p>
    <w:p w14:paraId="3A5495E1" w14:textId="77777777" w:rsidR="00733AE8" w:rsidRDefault="00733AE8" w:rsidP="0084389A">
      <w:pPr>
        <w:spacing w:after="0" w:line="240" w:lineRule="auto"/>
        <w:jc w:val="center"/>
        <w:rPr>
          <w:rFonts w:cs="Kalimati"/>
          <w:lang w:bidi="hi-IN"/>
        </w:rPr>
      </w:pPr>
    </w:p>
    <w:p w14:paraId="4B5A27D4" w14:textId="77777777" w:rsidR="00733AE8" w:rsidRDefault="00733AE8" w:rsidP="0084389A">
      <w:pPr>
        <w:spacing w:after="0" w:line="240" w:lineRule="auto"/>
        <w:jc w:val="center"/>
        <w:rPr>
          <w:rFonts w:cs="Kalimati"/>
          <w:lang w:bidi="hi-IN"/>
        </w:rPr>
      </w:pPr>
    </w:p>
    <w:p w14:paraId="6CC0B8D7" w14:textId="77777777" w:rsidR="00733AE8" w:rsidRDefault="00733AE8" w:rsidP="0084389A">
      <w:pPr>
        <w:spacing w:after="0" w:line="240" w:lineRule="auto"/>
        <w:jc w:val="center"/>
        <w:rPr>
          <w:rFonts w:cs="Kalimati"/>
          <w:lang w:bidi="hi-IN"/>
        </w:rPr>
      </w:pPr>
    </w:p>
    <w:p w14:paraId="1F6C8D02" w14:textId="77777777" w:rsidR="00733AE8" w:rsidRDefault="00733AE8" w:rsidP="0084389A">
      <w:pPr>
        <w:spacing w:after="0" w:line="240" w:lineRule="auto"/>
        <w:jc w:val="center"/>
        <w:rPr>
          <w:rFonts w:cs="Kalimati"/>
          <w:lang w:bidi="hi-IN"/>
        </w:rPr>
      </w:pPr>
    </w:p>
    <w:p w14:paraId="6434C29E" w14:textId="77777777" w:rsidR="00733AE8" w:rsidRDefault="00733AE8" w:rsidP="0084389A">
      <w:pPr>
        <w:spacing w:after="0" w:line="240" w:lineRule="auto"/>
        <w:jc w:val="center"/>
        <w:rPr>
          <w:rFonts w:cs="Kalimati"/>
          <w:lang w:bidi="hi-IN"/>
        </w:rPr>
      </w:pPr>
    </w:p>
    <w:p w14:paraId="4202B338" w14:textId="77777777" w:rsidR="00733AE8" w:rsidRDefault="00733AE8" w:rsidP="0084389A">
      <w:pPr>
        <w:spacing w:after="0" w:line="240" w:lineRule="auto"/>
        <w:jc w:val="center"/>
        <w:rPr>
          <w:rFonts w:cs="Kalimati"/>
          <w:lang w:bidi="hi-IN"/>
        </w:rPr>
      </w:pPr>
    </w:p>
    <w:p w14:paraId="7A0DF92E" w14:textId="77777777" w:rsidR="00733AE8" w:rsidRDefault="00733AE8" w:rsidP="0084389A">
      <w:pPr>
        <w:spacing w:after="0" w:line="240" w:lineRule="auto"/>
        <w:jc w:val="center"/>
        <w:rPr>
          <w:rFonts w:cs="Kalimati"/>
          <w:lang w:bidi="hi-IN"/>
        </w:rPr>
      </w:pPr>
    </w:p>
    <w:p w14:paraId="518AFDB4" w14:textId="77777777" w:rsidR="00733AE8" w:rsidRDefault="00733AE8" w:rsidP="0084389A">
      <w:pPr>
        <w:spacing w:after="0" w:line="240" w:lineRule="auto"/>
        <w:jc w:val="center"/>
        <w:rPr>
          <w:rFonts w:cs="Kalimati"/>
          <w:lang w:bidi="hi-IN"/>
        </w:rPr>
      </w:pPr>
    </w:p>
    <w:p w14:paraId="486CCDBC" w14:textId="77777777" w:rsidR="00733AE8" w:rsidRDefault="00733AE8" w:rsidP="0084389A">
      <w:pPr>
        <w:spacing w:after="0" w:line="240" w:lineRule="auto"/>
        <w:jc w:val="center"/>
        <w:rPr>
          <w:rFonts w:cs="Kalimati"/>
          <w:lang w:bidi="hi-IN"/>
        </w:rPr>
      </w:pPr>
    </w:p>
    <w:p w14:paraId="32DCDC50" w14:textId="77777777" w:rsidR="00733AE8" w:rsidRDefault="00733AE8" w:rsidP="0084389A">
      <w:pPr>
        <w:spacing w:after="0" w:line="240" w:lineRule="auto"/>
        <w:jc w:val="center"/>
        <w:rPr>
          <w:rFonts w:cs="Kalimati"/>
          <w:lang w:bidi="hi-IN"/>
        </w:rPr>
      </w:pPr>
    </w:p>
    <w:p w14:paraId="415B714B" w14:textId="77777777" w:rsidR="00733AE8" w:rsidRDefault="00733AE8" w:rsidP="0084389A">
      <w:pPr>
        <w:spacing w:after="0" w:line="240" w:lineRule="auto"/>
        <w:jc w:val="center"/>
        <w:rPr>
          <w:rFonts w:cs="Kalimati"/>
          <w:lang w:bidi="hi-IN"/>
        </w:rPr>
      </w:pPr>
    </w:p>
    <w:p w14:paraId="284253DD" w14:textId="77777777" w:rsidR="00733AE8" w:rsidRDefault="00733AE8" w:rsidP="0084389A">
      <w:pPr>
        <w:spacing w:after="0" w:line="240" w:lineRule="auto"/>
        <w:jc w:val="center"/>
        <w:rPr>
          <w:rFonts w:cs="Kalimati"/>
          <w:lang w:bidi="hi-IN"/>
        </w:rPr>
      </w:pPr>
    </w:p>
    <w:p w14:paraId="4CE0AC74" w14:textId="77777777" w:rsidR="00733AE8" w:rsidRDefault="00733AE8" w:rsidP="0084389A">
      <w:pPr>
        <w:spacing w:after="0" w:line="240" w:lineRule="auto"/>
        <w:jc w:val="center"/>
        <w:rPr>
          <w:rFonts w:cs="Kalimati"/>
          <w:lang w:bidi="hi-IN"/>
        </w:rPr>
      </w:pPr>
    </w:p>
    <w:p w14:paraId="01D1642B" w14:textId="77777777" w:rsidR="00733AE8" w:rsidRDefault="00733AE8" w:rsidP="0084389A">
      <w:pPr>
        <w:spacing w:after="0" w:line="240" w:lineRule="auto"/>
        <w:jc w:val="center"/>
        <w:rPr>
          <w:rFonts w:cs="Kalimati"/>
          <w:lang w:bidi="hi-IN"/>
        </w:rPr>
      </w:pPr>
    </w:p>
    <w:p w14:paraId="6A3FB46D" w14:textId="77777777" w:rsidR="00733AE8" w:rsidRDefault="00733AE8" w:rsidP="0084389A">
      <w:pPr>
        <w:spacing w:after="0" w:line="240" w:lineRule="auto"/>
        <w:jc w:val="center"/>
        <w:rPr>
          <w:rFonts w:cs="Kalimati"/>
          <w:lang w:bidi="hi-IN"/>
        </w:rPr>
      </w:pPr>
    </w:p>
    <w:p w14:paraId="0AB6948F" w14:textId="3F61AC9A" w:rsidR="00733AE8" w:rsidRPr="00514CB9" w:rsidRDefault="006A6BC6" w:rsidP="0084389A">
      <w:pPr>
        <w:spacing w:after="0" w:line="240" w:lineRule="auto"/>
        <w:jc w:val="center"/>
        <w:rPr>
          <w:rFonts w:cs="Kalimati"/>
          <w:b/>
          <w:bCs/>
          <w:lang w:bidi="ne-NP"/>
        </w:rPr>
      </w:pPr>
      <w:r w:rsidRPr="00514CB9">
        <w:rPr>
          <w:rFonts w:cs="Kalimati" w:hint="cs"/>
          <w:b/>
          <w:bCs/>
          <w:cs/>
          <w:lang w:bidi="ne-NP"/>
        </w:rPr>
        <w:lastRenderedPageBreak/>
        <w:t>डिभिजन वन कार्यालय गुल्मीको वन संरक्षण सम्बन्धी सन्देश</w:t>
      </w:r>
    </w:p>
    <w:p w14:paraId="1E8D070F" w14:textId="77777777" w:rsidR="00E54794" w:rsidRDefault="00684016" w:rsidP="00684016">
      <w:pPr>
        <w:spacing w:after="0" w:line="240" w:lineRule="auto"/>
        <w:jc w:val="both"/>
        <w:rPr>
          <w:rFonts w:cs="Kalimati"/>
          <w:lang w:bidi="ne-NP"/>
        </w:rPr>
      </w:pPr>
      <w:r>
        <w:rPr>
          <w:rFonts w:cs="Kalimati" w:hint="cs"/>
          <w:cs/>
          <w:lang w:bidi="ne-NP"/>
        </w:rPr>
        <w:t>कुनै व्यक्तीको निजी हक भोकको जग्गा बाहेकको सम्पुर्ण वन राष्ट्रिय वन हो ।राष्ट्रिय वन फाँड्ने वा वन क्षेत्रको जग्गा जोत्ने, खन्ने, खनिजकार्य उत्खनन् गर्ने, सडक तथा अन्य पुर्वाधार निर्माण गर्ने, घर वा छाप्रो बनाउने, व्यवसाय सञ्चालन गर्ने वा अतिक्रमण गर्ने जस्ता कार्य दण्डनिय अपराध हुन ।</w:t>
      </w:r>
      <w:r w:rsidR="00E54794" w:rsidRPr="00E54794">
        <w:rPr>
          <w:cs/>
          <w:lang w:bidi="hi-IN"/>
        </w:rPr>
        <w:t xml:space="preserve"> </w:t>
      </w:r>
      <w:r w:rsidR="00E54794" w:rsidRPr="00E54794">
        <w:rPr>
          <w:rFonts w:cs="Kalimati"/>
          <w:cs/>
          <w:lang w:bidi="ne-NP"/>
        </w:rPr>
        <w:t>कोही कसैबाट यस प्रकारको दण्डनिय कार्य नगर्न नगराउनुहुन अनुरोध छ ।</w:t>
      </w:r>
    </w:p>
    <w:p w14:paraId="476D5E6A" w14:textId="77777777" w:rsidR="008468F7" w:rsidRDefault="008468F7" w:rsidP="00684016">
      <w:pPr>
        <w:spacing w:after="0" w:line="240" w:lineRule="auto"/>
        <w:jc w:val="both"/>
        <w:rPr>
          <w:rFonts w:cs="Kalimati"/>
          <w:lang w:bidi="ne-NP"/>
        </w:rPr>
      </w:pPr>
    </w:p>
    <w:p w14:paraId="7E7CC7EC" w14:textId="57B9CE70" w:rsidR="00684016" w:rsidRDefault="00684016" w:rsidP="00684016">
      <w:pPr>
        <w:spacing w:after="0" w:line="240" w:lineRule="auto"/>
        <w:jc w:val="both"/>
        <w:rPr>
          <w:rFonts w:cs="Kalimati"/>
          <w:lang w:bidi="ne-NP"/>
        </w:rPr>
      </w:pPr>
      <w:r>
        <w:rPr>
          <w:rFonts w:cs="Kalimati" w:hint="cs"/>
          <w:cs/>
          <w:lang w:bidi="ne-NP"/>
        </w:rPr>
        <w:t>यस्तो कार्य गर्नेलाई वन ऐन २०७६ अनुसार ५ वर्षसम्म कैद वा एक लाख सम्म जरिवाना वा दुवै सजाय गरी त्यस्तो जग्गा राष्ट्रिय वनमा समावेश गरी सो जग्गामा बनाएको घर छाप्रो र प्रयोग भएका मेसिनरी औजार, साधन समेत जफत हुने</w:t>
      </w:r>
      <w:r w:rsidR="00E54794">
        <w:rPr>
          <w:rFonts w:cs="Kalimati" w:hint="cs"/>
          <w:cs/>
          <w:lang w:bidi="ne-NP"/>
        </w:rPr>
        <w:t xml:space="preserve"> </w:t>
      </w:r>
      <w:r w:rsidR="00514CB9">
        <w:rPr>
          <w:rFonts w:cs="Kalimati" w:hint="cs"/>
          <w:cs/>
          <w:lang w:bidi="ne-NP"/>
        </w:rPr>
        <w:t xml:space="preserve">व्यहोरा </w:t>
      </w:r>
      <w:r w:rsidR="00E54794">
        <w:rPr>
          <w:rFonts w:cs="Kalimati" w:hint="cs"/>
          <w:cs/>
          <w:lang w:bidi="ne-NP"/>
        </w:rPr>
        <w:t>समेत जानकारी गराईन्छ</w:t>
      </w:r>
      <w:r>
        <w:rPr>
          <w:rFonts w:cs="Kalimati" w:hint="cs"/>
          <w:cs/>
          <w:lang w:bidi="ne-NP"/>
        </w:rPr>
        <w:t xml:space="preserve"> ।</w:t>
      </w:r>
    </w:p>
    <w:p w14:paraId="0A05F528" w14:textId="77777777" w:rsidR="008468F7" w:rsidRDefault="008468F7" w:rsidP="00684016">
      <w:pPr>
        <w:spacing w:after="0" w:line="240" w:lineRule="auto"/>
        <w:jc w:val="both"/>
        <w:rPr>
          <w:rFonts w:cs="Kalimati"/>
          <w:lang w:bidi="ne-NP"/>
        </w:rPr>
      </w:pPr>
    </w:p>
    <w:p w14:paraId="624D6C73" w14:textId="333F99DA" w:rsidR="00E9369B" w:rsidRDefault="00E9369B" w:rsidP="00684016">
      <w:pPr>
        <w:spacing w:after="0" w:line="240" w:lineRule="auto"/>
        <w:jc w:val="both"/>
        <w:rPr>
          <w:rFonts w:cs="Kalimati"/>
          <w:cs/>
          <w:lang w:bidi="ne-NP"/>
        </w:rPr>
      </w:pPr>
      <w:r>
        <w:rPr>
          <w:rFonts w:cs="Kalimati" w:hint="cs"/>
          <w:cs/>
          <w:lang w:bidi="ne-NP"/>
        </w:rPr>
        <w:t>द्रष्टव्यः राष्ट्रिय प्राथमिकता प्राप्त आयोजना, लगानी बोर्डबाट लगानी स्वीकृत भएको योजना, राष्ट्रिय गौरवको आयोजना तथा प्रदेश र स्थानीय तहले कुनै विकास आयोजना सञ्चालन गर्दा वन क्षेत्रको प्रयोग गर्नु बाहेक अन्य विकल्प नभएमा वन तथा वातावरण सम्बन्धी प्रचलित कानुनले तोकेको प्रक्रिया पुरा गरी नेपाल सरकारको स्वीकृति लिनु पर्नेछ ।साथै विस्तृत</w:t>
      </w:r>
      <w:r w:rsidR="00860A79">
        <w:rPr>
          <w:rFonts w:cs="Kalimati" w:hint="cs"/>
          <w:cs/>
          <w:lang w:bidi="ne-NP"/>
        </w:rPr>
        <w:t xml:space="preserve"> जानकारीको लागी डिभिजन वन कार्यालयमा सम्पर्क गर्नुहुन अनुरोध छ ।</w:t>
      </w:r>
    </w:p>
    <w:p w14:paraId="561E88C5" w14:textId="77777777" w:rsidR="006A6BC6" w:rsidRDefault="006A6BC6" w:rsidP="006A6BC6">
      <w:pPr>
        <w:spacing w:after="0" w:line="240" w:lineRule="auto"/>
        <w:jc w:val="both"/>
        <w:rPr>
          <w:rFonts w:cs="Kalimati"/>
          <w:lang w:bidi="ne-NP"/>
        </w:rPr>
      </w:pPr>
    </w:p>
    <w:p w14:paraId="5D9E3345" w14:textId="77777777" w:rsidR="006A6BC6" w:rsidRPr="006A6BC6" w:rsidRDefault="006A6BC6" w:rsidP="0084389A">
      <w:pPr>
        <w:spacing w:after="0" w:line="240" w:lineRule="auto"/>
        <w:jc w:val="center"/>
        <w:rPr>
          <w:rFonts w:cs="Kalimati"/>
          <w:cs/>
          <w:lang w:bidi="ne-NP"/>
        </w:rPr>
      </w:pPr>
    </w:p>
    <w:sectPr w:rsidR="006A6BC6" w:rsidRPr="006A6BC6" w:rsidSect="009D5387">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Kalimati">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11C0B"/>
    <w:multiLevelType w:val="hybridMultilevel"/>
    <w:tmpl w:val="0CC6823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69860CE8"/>
    <w:multiLevelType w:val="hybridMultilevel"/>
    <w:tmpl w:val="B004F64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732E728B"/>
    <w:multiLevelType w:val="hybridMultilevel"/>
    <w:tmpl w:val="3E3CCF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40208">
    <w:abstractNumId w:val="2"/>
  </w:num>
  <w:num w:numId="2" w16cid:durableId="59596758">
    <w:abstractNumId w:val="1"/>
  </w:num>
  <w:num w:numId="3" w16cid:durableId="824126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5D"/>
    <w:rsid w:val="000348F7"/>
    <w:rsid w:val="000A38E4"/>
    <w:rsid w:val="00133C63"/>
    <w:rsid w:val="00172291"/>
    <w:rsid w:val="00236F7F"/>
    <w:rsid w:val="00514CB9"/>
    <w:rsid w:val="0061041D"/>
    <w:rsid w:val="00684016"/>
    <w:rsid w:val="006A6BC6"/>
    <w:rsid w:val="006E2890"/>
    <w:rsid w:val="00733AE8"/>
    <w:rsid w:val="007D5883"/>
    <w:rsid w:val="0081127E"/>
    <w:rsid w:val="0084389A"/>
    <w:rsid w:val="008468F7"/>
    <w:rsid w:val="00860A79"/>
    <w:rsid w:val="009D5387"/>
    <w:rsid w:val="00BC7C5D"/>
    <w:rsid w:val="00BE5C7A"/>
    <w:rsid w:val="00C35023"/>
    <w:rsid w:val="00DB2D47"/>
    <w:rsid w:val="00E54794"/>
    <w:rsid w:val="00E9369B"/>
  </w:rsids>
  <m:mathPr>
    <m:mathFont m:val="Cambria Math"/>
    <m:brkBin m:val="before"/>
    <m:brkBinSub m:val="--"/>
    <m:smallFrac m:val="0"/>
    <m:dispDef/>
    <m:lMargin m:val="0"/>
    <m:rMargin m:val="0"/>
    <m:defJc m:val="centerGroup"/>
    <m:wrapIndent m:val="1440"/>
    <m:intLim m:val="subSup"/>
    <m:naryLim m:val="undOvr"/>
  </m:mathPr>
  <w:themeFontLang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5779"/>
  <w15:chartTrackingRefBased/>
  <w15:docId w15:val="{A57A9F67-ACFB-489D-96A0-92D7B051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eastAsia="en-US" w:bidi="ne-NP"/>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87"/>
    <w:pPr>
      <w:spacing w:after="200" w:line="276" w:lineRule="auto"/>
    </w:pPr>
    <w:rPr>
      <w:rFonts w:eastAsiaTheme="minorEastAsia"/>
      <w:kern w:val="0"/>
      <w:szCs w:val="22"/>
      <w:lang w:val="en-US" w:bidi="ar-SA"/>
      <w14:ligatures w14:val="none"/>
    </w:rPr>
  </w:style>
  <w:style w:type="paragraph" w:styleId="Heading1">
    <w:name w:val="heading 1"/>
    <w:basedOn w:val="Normal"/>
    <w:next w:val="Normal"/>
    <w:link w:val="Heading1Char"/>
    <w:uiPriority w:val="9"/>
    <w:qFormat/>
    <w:rsid w:val="00BC7C5D"/>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BC7C5D"/>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BC7C5D"/>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BC7C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C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C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C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C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C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C5D"/>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BC7C5D"/>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BC7C5D"/>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BC7C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C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C5D"/>
    <w:rPr>
      <w:rFonts w:eastAsiaTheme="majorEastAsia" w:cstheme="majorBidi"/>
      <w:color w:val="272727" w:themeColor="text1" w:themeTint="D8"/>
    </w:rPr>
  </w:style>
  <w:style w:type="paragraph" w:styleId="Title">
    <w:name w:val="Title"/>
    <w:basedOn w:val="Normal"/>
    <w:next w:val="Normal"/>
    <w:link w:val="TitleChar"/>
    <w:uiPriority w:val="10"/>
    <w:qFormat/>
    <w:rsid w:val="00BC7C5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C7C5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C7C5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C7C5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C7C5D"/>
    <w:pPr>
      <w:spacing w:before="160"/>
      <w:jc w:val="center"/>
    </w:pPr>
    <w:rPr>
      <w:i/>
      <w:iCs/>
      <w:color w:val="404040" w:themeColor="text1" w:themeTint="BF"/>
    </w:rPr>
  </w:style>
  <w:style w:type="character" w:customStyle="1" w:styleId="QuoteChar">
    <w:name w:val="Quote Char"/>
    <w:basedOn w:val="DefaultParagraphFont"/>
    <w:link w:val="Quote"/>
    <w:uiPriority w:val="29"/>
    <w:rsid w:val="00BC7C5D"/>
    <w:rPr>
      <w:i/>
      <w:iCs/>
      <w:color w:val="404040" w:themeColor="text1" w:themeTint="BF"/>
    </w:rPr>
  </w:style>
  <w:style w:type="paragraph" w:styleId="ListParagraph">
    <w:name w:val="List Paragraph"/>
    <w:basedOn w:val="Normal"/>
    <w:uiPriority w:val="34"/>
    <w:qFormat/>
    <w:rsid w:val="00BC7C5D"/>
    <w:pPr>
      <w:ind w:left="720"/>
      <w:contextualSpacing/>
    </w:pPr>
  </w:style>
  <w:style w:type="character" w:styleId="IntenseEmphasis">
    <w:name w:val="Intense Emphasis"/>
    <w:basedOn w:val="DefaultParagraphFont"/>
    <w:uiPriority w:val="21"/>
    <w:qFormat/>
    <w:rsid w:val="00BC7C5D"/>
    <w:rPr>
      <w:i/>
      <w:iCs/>
      <w:color w:val="0F4761" w:themeColor="accent1" w:themeShade="BF"/>
    </w:rPr>
  </w:style>
  <w:style w:type="paragraph" w:styleId="IntenseQuote">
    <w:name w:val="Intense Quote"/>
    <w:basedOn w:val="Normal"/>
    <w:next w:val="Normal"/>
    <w:link w:val="IntenseQuoteChar"/>
    <w:uiPriority w:val="30"/>
    <w:qFormat/>
    <w:rsid w:val="00BC7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C5D"/>
    <w:rPr>
      <w:i/>
      <w:iCs/>
      <w:color w:val="0F4761" w:themeColor="accent1" w:themeShade="BF"/>
    </w:rPr>
  </w:style>
  <w:style w:type="character" w:styleId="IntenseReference">
    <w:name w:val="Intense Reference"/>
    <w:basedOn w:val="DefaultParagraphFont"/>
    <w:uiPriority w:val="32"/>
    <w:qFormat/>
    <w:rsid w:val="00BC7C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Gandharba, Kishwor</dc:creator>
  <cp:keywords/>
  <dc:description/>
  <cp:lastModifiedBy>Gandharba, Kishwor</cp:lastModifiedBy>
  <cp:revision>17</cp:revision>
  <dcterms:created xsi:type="dcterms:W3CDTF">2024-12-30T06:50:00Z</dcterms:created>
  <dcterms:modified xsi:type="dcterms:W3CDTF">2025-01-06T12:43:00Z</dcterms:modified>
</cp:coreProperties>
</file>